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97B00" w:rsidRPr="00D64F41" w:rsidRDefault="004132BC" w:rsidP="00497B00">
      <w:pPr>
        <w:pStyle w:val="Heading2"/>
        <w:rPr>
          <w:rFonts w:ascii="Shonar Bangla" w:hAnsi="Shonar Bangla" w:cs="Shonar Bangla"/>
          <w:sz w:val="44"/>
          <w:szCs w:val="44"/>
        </w:rPr>
      </w:pPr>
      <w:r w:rsidRPr="00D64F41">
        <w:rPr>
          <w:rFonts w:ascii="Shonar Bangla" w:hAnsi="Shonar Bangla" w:cs="Shonar Bangla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58DBD6F" wp14:editId="49A909E4">
            <wp:simplePos x="0" y="0"/>
            <wp:positionH relativeFrom="column">
              <wp:posOffset>4071040</wp:posOffset>
            </wp:positionH>
            <wp:positionV relativeFrom="paragraph">
              <wp:posOffset>-285750</wp:posOffset>
            </wp:positionV>
            <wp:extent cx="1884459" cy="1656150"/>
            <wp:effectExtent l="19050" t="19050" r="20955" b="203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অর্থ আমাদের, স্বপ্ন আপনাদে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459" cy="1656150"/>
                    </a:xfrm>
                    <a:prstGeom prst="rect">
                      <a:avLst/>
                    </a:prstGeom>
                    <a:pattFill prst="pct90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97B00" w:rsidRPr="00D64F41">
        <w:rPr>
          <w:rFonts w:ascii="Shonar Bangla" w:hAnsi="Shonar Bangla" w:cs="Shonar Bangla"/>
          <w:sz w:val="44"/>
          <w:szCs w:val="44"/>
        </w:rPr>
        <w:t>ব্র্যান্ড</w:t>
      </w:r>
      <w:proofErr w:type="spellEnd"/>
      <w:r w:rsidR="00497B00" w:rsidRPr="00D64F41">
        <w:rPr>
          <w:rFonts w:ascii="Shonar Bangla" w:hAnsi="Shonar Bangla" w:cs="Shonar Bangla"/>
          <w:sz w:val="44"/>
          <w:szCs w:val="44"/>
        </w:rPr>
        <w:t xml:space="preserve"> </w:t>
      </w:r>
      <w:proofErr w:type="spellStart"/>
      <w:r w:rsidR="00497B00" w:rsidRPr="00D64F41">
        <w:rPr>
          <w:rFonts w:ascii="Shonar Bangla" w:hAnsi="Shonar Bangla" w:cs="Shonar Bangla"/>
          <w:sz w:val="44"/>
          <w:szCs w:val="44"/>
        </w:rPr>
        <w:t>নাম</w:t>
      </w:r>
      <w:proofErr w:type="spellEnd"/>
    </w:p>
    <w:p w:rsidR="00497B00" w:rsidRPr="00D64F41" w:rsidRDefault="00497B00" w:rsidP="00497B00">
      <w:pPr>
        <w:pStyle w:val="NormalWeb"/>
        <w:rPr>
          <w:rFonts w:ascii="Shonar Bangla" w:hAnsi="Shonar Bangla" w:cs="Shonar Bangla"/>
          <w:sz w:val="36"/>
          <w:szCs w:val="36"/>
        </w:rPr>
      </w:pPr>
      <w:r w:rsidRPr="004C5277">
        <w:rPr>
          <w:rStyle w:val="Strong"/>
          <w:rFonts w:ascii="Shonar Bangla" w:hAnsi="Shonar Bangla" w:cs="Shonar Bangla"/>
          <w:color w:val="002060"/>
          <w:sz w:val="48"/>
          <w:szCs w:val="36"/>
        </w:rPr>
        <w:t xml:space="preserve">Avenue </w:t>
      </w:r>
      <w:proofErr w:type="gramStart"/>
      <w:r w:rsidR="008F765A" w:rsidRPr="004C5277">
        <w:rPr>
          <w:rFonts w:ascii="Shonar Bangla" w:hAnsi="Shonar Bangla" w:cs="Shonar Bangla"/>
          <w:b/>
          <w:color w:val="002060"/>
          <w:sz w:val="48"/>
          <w:szCs w:val="36"/>
        </w:rPr>
        <w:t>Trading</w:t>
      </w:r>
      <w:proofErr w:type="gramEnd"/>
      <w:r w:rsidRPr="00D64F41">
        <w:rPr>
          <w:rFonts w:ascii="Shonar Bangla" w:hAnsi="Shonar Bangla" w:cs="Shonar Bangla"/>
          <w:sz w:val="36"/>
          <w:szCs w:val="36"/>
        </w:rPr>
        <w:br/>
      </w:r>
      <w:proofErr w:type="spellStart"/>
      <w:r w:rsidRPr="00D64F41">
        <w:rPr>
          <w:rFonts w:ascii="Shonar Bangla" w:hAnsi="Shonar Bangla" w:cs="Shonar Bangla"/>
          <w:sz w:val="36"/>
          <w:szCs w:val="36"/>
        </w:rPr>
        <w:t>বাংলা</w:t>
      </w:r>
      <w:proofErr w:type="spellEnd"/>
      <w:r w:rsidRPr="00D64F41">
        <w:rPr>
          <w:rFonts w:ascii="Shonar Bangla" w:hAnsi="Shonar Bangla" w:cs="Shonar Bangla"/>
          <w:sz w:val="36"/>
          <w:szCs w:val="36"/>
        </w:rPr>
        <w:t xml:space="preserve"> </w:t>
      </w:r>
      <w:proofErr w:type="spellStart"/>
      <w:r w:rsidRPr="00D64F41">
        <w:rPr>
          <w:rFonts w:ascii="Shonar Bangla" w:hAnsi="Shonar Bangla" w:cs="Shonar Bangla"/>
          <w:sz w:val="36"/>
          <w:szCs w:val="36"/>
        </w:rPr>
        <w:t>উচ্চারণ</w:t>
      </w:r>
      <w:proofErr w:type="spellEnd"/>
      <w:r w:rsidRPr="00D64F41">
        <w:rPr>
          <w:rFonts w:ascii="Shonar Bangla" w:hAnsi="Shonar Bangla" w:cs="Shonar Bangla"/>
          <w:sz w:val="36"/>
          <w:szCs w:val="36"/>
        </w:rPr>
        <w:t xml:space="preserve">: </w:t>
      </w:r>
      <w:proofErr w:type="spellStart"/>
      <w:r w:rsidRPr="0085387B">
        <w:rPr>
          <w:rFonts w:ascii="Shonar Bangla" w:hAnsi="Shonar Bangla" w:cs="Shonar Bangla"/>
          <w:sz w:val="36"/>
          <w:szCs w:val="36"/>
        </w:rPr>
        <w:t>অ্যাভিনিউ</w:t>
      </w:r>
      <w:proofErr w:type="spellEnd"/>
      <w:r w:rsidRPr="0085387B">
        <w:rPr>
          <w:rFonts w:ascii="Shonar Bangla" w:hAnsi="Shonar Bangla" w:cs="Shonar Bangla"/>
          <w:sz w:val="36"/>
          <w:szCs w:val="36"/>
        </w:rPr>
        <w:t xml:space="preserve"> </w:t>
      </w:r>
      <w:proofErr w:type="spellStart"/>
      <w:r w:rsidRPr="0085387B">
        <w:rPr>
          <w:rFonts w:ascii="Shonar Bangla" w:hAnsi="Shonar Bangla" w:cs="Shonar Bangla"/>
          <w:sz w:val="36"/>
          <w:szCs w:val="36"/>
        </w:rPr>
        <w:t>ট্রেড</w:t>
      </w:r>
      <w:r w:rsidR="008F765A" w:rsidRPr="0085387B">
        <w:rPr>
          <w:rFonts w:ascii="Shonar Bangla" w:hAnsi="Shonar Bangla" w:cs="Shonar Bangla"/>
          <w:sz w:val="36"/>
          <w:szCs w:val="36"/>
        </w:rPr>
        <w:t>িং</w:t>
      </w:r>
      <w:proofErr w:type="spellEnd"/>
    </w:p>
    <w:p w:rsidR="00705E4B" w:rsidRPr="00D64F41" w:rsidRDefault="00705E4B" w:rsidP="00497B00">
      <w:pPr>
        <w:pStyle w:val="NormalWeb"/>
        <w:rPr>
          <w:rFonts w:ascii="Shonar Bangla" w:hAnsi="Shonar Bangla" w:cs="Shonar Bangla"/>
          <w:sz w:val="36"/>
          <w:szCs w:val="36"/>
        </w:rPr>
      </w:pPr>
      <w:proofErr w:type="spellStart"/>
      <w:r w:rsidRPr="00D64F41">
        <w:rPr>
          <w:rFonts w:ascii="Shonar Bangla" w:hAnsi="Shonar Bangla" w:cs="Shonar Bangla"/>
          <w:sz w:val="36"/>
          <w:szCs w:val="36"/>
        </w:rPr>
        <w:t>ডোমেইন</w:t>
      </w:r>
      <w:proofErr w:type="spellEnd"/>
      <w:r w:rsidRPr="00D64F41">
        <w:rPr>
          <w:rFonts w:ascii="Shonar Bangla" w:hAnsi="Shonar Bangla" w:cs="Shonar Bangla"/>
          <w:sz w:val="36"/>
          <w:szCs w:val="36"/>
        </w:rPr>
        <w:t xml:space="preserve">: </w:t>
      </w:r>
      <w:hyperlink r:id="rId10" w:tgtFrame="_new" w:history="1">
        <w:r w:rsidRPr="00D64F41">
          <w:rPr>
            <w:rStyle w:val="Hyperlink"/>
            <w:rFonts w:ascii="Shonar Bangla" w:hAnsi="Shonar Bangla" w:cs="Shonar Bangla"/>
            <w:b/>
            <w:bCs/>
            <w:sz w:val="36"/>
            <w:szCs w:val="36"/>
          </w:rPr>
          <w:t>www.avenuetrading.net</w:t>
        </w:r>
      </w:hyperlink>
    </w:p>
    <w:p w:rsidR="00497B00" w:rsidRPr="00D64F41" w:rsidRDefault="00534CDC" w:rsidP="00497B00">
      <w:pPr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pict>
          <v:rect id="_x0000_i1025" style="width:0;height:1.5pt" o:hralign="center" o:hrstd="t" o:hr="t" fillcolor="#a0a0a0" stroked="f"/>
        </w:pict>
      </w:r>
    </w:p>
    <w:p w:rsidR="00497B00" w:rsidRPr="00A14646" w:rsidRDefault="00497B00" w:rsidP="00497B00">
      <w:pPr>
        <w:pStyle w:val="Heading2"/>
        <w:rPr>
          <w:rFonts w:ascii="Shonar Bangla" w:hAnsi="Shonar Bangla" w:cs="Shonar Bangla"/>
          <w:sz w:val="44"/>
          <w:szCs w:val="44"/>
        </w:rPr>
      </w:pPr>
      <w:r w:rsidRPr="00A14646">
        <w:rPr>
          <w:rFonts w:ascii="Shonar Bangla" w:hAnsi="Shonar Bangla" w:cs="Shonar Bangla"/>
          <w:sz w:val="44"/>
          <w:szCs w:val="44"/>
        </w:rPr>
        <w:t xml:space="preserve">Tagline / </w:t>
      </w:r>
      <w:proofErr w:type="spellStart"/>
      <w:r w:rsidRPr="00A14646">
        <w:rPr>
          <w:rFonts w:ascii="Shonar Bangla" w:hAnsi="Shonar Bangla" w:cs="Shonar Bangla"/>
          <w:sz w:val="44"/>
          <w:szCs w:val="44"/>
        </w:rPr>
        <w:t>স্লোগান</w:t>
      </w:r>
      <w:proofErr w:type="spellEnd"/>
    </w:p>
    <w:p w:rsidR="00497B00" w:rsidRPr="00A14646" w:rsidRDefault="00405015" w:rsidP="00497B00">
      <w:pPr>
        <w:pStyle w:val="NormalWeb"/>
        <w:rPr>
          <w:rFonts w:ascii="Shonar Bangla" w:hAnsi="Shonar Bangla" w:cs="Shonar Bangla"/>
          <w:sz w:val="36"/>
          <w:szCs w:val="36"/>
        </w:rPr>
      </w:pPr>
      <w:proofErr w:type="spellStart"/>
      <w:r>
        <w:rPr>
          <w:rFonts w:ascii="Shonar Bangla" w:hAnsi="Shonar Bangla" w:cs="Shonar Bangla"/>
          <w:sz w:val="36"/>
          <w:szCs w:val="36"/>
        </w:rPr>
        <w:t>অর্থ</w:t>
      </w:r>
      <w:proofErr w:type="spellEnd"/>
      <w:r>
        <w:rPr>
          <w:rFonts w:ascii="Shonar Bangla" w:hAnsi="Shonar Bangla" w:cs="Shonar Bangla"/>
          <w:sz w:val="36"/>
          <w:szCs w:val="36"/>
        </w:rPr>
        <w:t xml:space="preserve"> </w:t>
      </w:r>
      <w:proofErr w:type="spellStart"/>
      <w:r>
        <w:rPr>
          <w:rFonts w:ascii="Shonar Bangla" w:hAnsi="Shonar Bangla" w:cs="Shonar Bangla"/>
          <w:sz w:val="36"/>
          <w:szCs w:val="36"/>
        </w:rPr>
        <w:t>আমাদের</w:t>
      </w:r>
      <w:proofErr w:type="spellEnd"/>
      <w:r>
        <w:rPr>
          <w:rFonts w:ascii="Shonar Bangla" w:hAnsi="Shonar Bangla" w:cs="Shonar Bangla"/>
          <w:sz w:val="36"/>
          <w:szCs w:val="36"/>
        </w:rPr>
        <w:t xml:space="preserve">, </w:t>
      </w:r>
      <w:proofErr w:type="spellStart"/>
      <w:r>
        <w:rPr>
          <w:rFonts w:ascii="Shonar Bangla" w:hAnsi="Shonar Bangla" w:cs="Shonar Bangla"/>
          <w:sz w:val="36"/>
          <w:szCs w:val="36"/>
        </w:rPr>
        <w:t>স্বপ্ন</w:t>
      </w:r>
      <w:proofErr w:type="spellEnd"/>
      <w:r>
        <w:rPr>
          <w:rFonts w:ascii="Shonar Bangla" w:hAnsi="Shonar Bangla" w:cs="Shonar Bangla"/>
          <w:sz w:val="36"/>
          <w:szCs w:val="36"/>
        </w:rPr>
        <w:t xml:space="preserve"> </w:t>
      </w:r>
      <w:proofErr w:type="spellStart"/>
      <w:r>
        <w:rPr>
          <w:rFonts w:ascii="Shonar Bangla" w:hAnsi="Shonar Bangla" w:cs="Shonar Bangla"/>
          <w:sz w:val="36"/>
          <w:szCs w:val="36"/>
        </w:rPr>
        <w:t>আপনা</w:t>
      </w:r>
      <w:r w:rsidR="000946B7">
        <w:rPr>
          <w:rFonts w:ascii="Shonar Bangla" w:hAnsi="Shonar Bangla" w:cs="Shonar Bangla"/>
          <w:sz w:val="36"/>
          <w:szCs w:val="36"/>
        </w:rPr>
        <w:t>র</w:t>
      </w:r>
      <w:proofErr w:type="spellEnd"/>
    </w:p>
    <w:p w:rsidR="00497B00" w:rsidRPr="00D64F41" w:rsidRDefault="00534CDC" w:rsidP="00497B00">
      <w:pPr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pict>
          <v:rect id="_x0000_i1026" style="width:0;height:1.5pt" o:hralign="center" o:hrstd="t" o:hr="t" fillcolor="#a0a0a0" stroked="f"/>
        </w:pict>
      </w:r>
    </w:p>
    <w:p w:rsidR="003F4319" w:rsidRPr="003F4319" w:rsidRDefault="003F4319" w:rsidP="003F4319">
      <w:pPr>
        <w:spacing w:before="100" w:beforeAutospacing="1" w:after="100" w:afterAutospacing="1" w:line="240" w:lineRule="auto"/>
        <w:outlineLvl w:val="1"/>
        <w:rPr>
          <w:rFonts w:ascii="Shonar Bangla" w:eastAsia="Times New Roman" w:hAnsi="Shonar Bangla" w:cs="Shonar Bangla"/>
          <w:b/>
          <w:bCs/>
          <w:sz w:val="44"/>
          <w:szCs w:val="28"/>
        </w:rPr>
      </w:pPr>
      <w:r w:rsidRPr="003F4319">
        <w:rPr>
          <w:rFonts w:ascii="Shonar Bangla" w:eastAsia="Times New Roman" w:hAnsi="Shonar Bangla" w:cs="Shonar Bangla"/>
          <w:b/>
          <w:bCs/>
          <w:sz w:val="44"/>
          <w:szCs w:val="28"/>
        </w:rPr>
        <w:t>🌍 Mission (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44"/>
          <w:szCs w:val="28"/>
        </w:rPr>
        <w:t>উদ্দেশ্য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44"/>
          <w:szCs w:val="28"/>
        </w:rPr>
        <w:t>)</w:t>
      </w:r>
    </w:p>
    <w:p w:rsidR="003F4319" w:rsidRPr="003F4319" w:rsidRDefault="003F4319" w:rsidP="003F4319">
      <w:p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অ্যাভিনিউ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ট্রেডিং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দৃঢ়ভাবে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বিশ্বাস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করে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যে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—</w:t>
      </w:r>
      <w:r w:rsidRPr="003F4319">
        <w:rPr>
          <w:rFonts w:ascii="Shonar Bangla" w:eastAsia="Times New Roman" w:hAnsi="Shonar Bangla" w:cs="Shonar Bangla"/>
          <w:sz w:val="32"/>
          <w:szCs w:val="28"/>
        </w:rPr>
        <w:br/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সততা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ও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আস্থার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ভিত্তিতে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সহজ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কিস্তি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সুবিধায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়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পণ্য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বিক্রয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়</w:t>
      </w:r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কেবল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একটি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ব্যবসা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নয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়,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বরং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মানুষের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জীবনে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স্বাচ্ছন্দ্য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স্বপ্নপূরণ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এবং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ন্যায্য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সুযোগ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সৃষ্টি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করার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একটি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মাধ্যম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।</w:t>
      </w:r>
    </w:p>
    <w:p w:rsidR="003F4319" w:rsidRPr="003F4319" w:rsidRDefault="003F4319" w:rsidP="003F4319">
      <w:p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আমাদের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লক্ষ্য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হলো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:</w:t>
      </w:r>
    </w:p>
    <w:p w:rsidR="003F4319" w:rsidRPr="003F4319" w:rsidRDefault="003F4319" w:rsidP="003F43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সকল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মানুষের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কল্যাণে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কাজ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করা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br/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সহজ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কিস্তিতে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পণ্য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বিক্রয়ের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মাধ্যমে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সমাজের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প্রতিটি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স্তরের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মানুষের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প্রয়োজন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পূরণে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সহযোগিতা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করা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।</w:t>
      </w:r>
    </w:p>
    <w:p w:rsidR="003F4319" w:rsidRPr="003F4319" w:rsidRDefault="003F4319" w:rsidP="003F43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সততা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ও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আস্থায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়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ন্যায্য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ব্যবসা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পরিচালনা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br/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প্রতিটি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লেনদেনে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সত্যবাদিতা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আস্থা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ন্যায়পরায়ণতা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ও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ইসলামী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মূল্যবোধ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বজায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়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রাখা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।</w:t>
      </w:r>
    </w:p>
    <w:p w:rsidR="003F4319" w:rsidRPr="003F4319" w:rsidRDefault="003F4319" w:rsidP="003F43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স্বপ্ন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পূরণের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নিরাপদ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ও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সহজ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পথ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প্রদান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br/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যেন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প্রত্যেক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মানুষ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ধর্ম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পেশা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নির্বিশেষে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নিজের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স্বপ্ন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বাস্তবায়নের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সুযোগ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পায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়।</w:t>
      </w:r>
    </w:p>
    <w:p w:rsidR="003F4319" w:rsidRPr="003F4319" w:rsidRDefault="003F4319" w:rsidP="003F43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আল্লাহ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তাআলার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সন্তুষ্টি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ও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সামাজিক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দায়বদ্ধতা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br/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স্বচ্ছতা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দায়িত্ব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এবং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ন্যায়ের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ভিত্তিতে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ব্যবসা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পরিচালনা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করা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যাতে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আল্লাহ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তাআলার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সন্তুষ্টি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অর্জন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হয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়।</w:t>
      </w:r>
    </w:p>
    <w:p w:rsidR="003F4319" w:rsidRPr="003F4319" w:rsidRDefault="003F4319" w:rsidP="003F4319">
      <w:pPr>
        <w:spacing w:after="0" w:line="240" w:lineRule="auto"/>
        <w:rPr>
          <w:rFonts w:ascii="Shonar Bangla" w:eastAsia="Times New Roman" w:hAnsi="Shonar Bangla" w:cs="Shonar Bangla"/>
          <w:sz w:val="28"/>
          <w:szCs w:val="28"/>
        </w:rPr>
      </w:pPr>
      <w:r w:rsidRPr="003F4319">
        <w:rPr>
          <w:rFonts w:ascii="Shonar Bangla" w:eastAsia="Times New Roman" w:hAnsi="Shonar Bangla" w:cs="Shonar Bangla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3F4319" w:rsidRPr="003F4319" w:rsidRDefault="003F4319" w:rsidP="003F4319">
      <w:pPr>
        <w:spacing w:before="100" w:beforeAutospacing="1" w:after="100" w:afterAutospacing="1" w:line="240" w:lineRule="auto"/>
        <w:outlineLvl w:val="1"/>
        <w:rPr>
          <w:rFonts w:ascii="Shonar Bangla" w:eastAsia="Times New Roman" w:hAnsi="Shonar Bangla" w:cs="Shonar Bangla"/>
          <w:b/>
          <w:bCs/>
          <w:sz w:val="44"/>
          <w:szCs w:val="28"/>
        </w:rPr>
      </w:pPr>
      <w:r w:rsidRPr="003F4319">
        <w:rPr>
          <w:rFonts w:ascii="Shonar Bangla" w:eastAsia="Times New Roman" w:hAnsi="Shonar Bangla" w:cs="Shonar Bangla"/>
          <w:b/>
          <w:bCs/>
          <w:sz w:val="44"/>
          <w:szCs w:val="28"/>
        </w:rPr>
        <w:lastRenderedPageBreak/>
        <w:t>👁️ Vision (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44"/>
          <w:szCs w:val="28"/>
        </w:rPr>
        <w:t>দৃষ্টিভঙ্গি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44"/>
          <w:szCs w:val="28"/>
        </w:rPr>
        <w:t>)</w:t>
      </w:r>
    </w:p>
    <w:p w:rsidR="003F4319" w:rsidRPr="003F4319" w:rsidRDefault="003F4319" w:rsidP="003F4319">
      <w:p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অ্যাভিনিউ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ট্রেডিং-এর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লক্ষ্য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হলো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br/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একটি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এমন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সমাজ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গঠন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করা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যেখানে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সকল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মানুষ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—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ধর্ম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পেশা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বা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সামাজিক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অবস্থান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নির্বিশেষে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—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সহজ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স্বচ্ছ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এবং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ন্যায্য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আর্থিক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সুযোগের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মাধ্যমে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নিজের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স্বপ্ন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পূরণ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করতে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পারে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।</w:t>
      </w:r>
    </w:p>
    <w:p w:rsidR="003F4319" w:rsidRPr="003F4319" w:rsidRDefault="003F4319" w:rsidP="003F4319">
      <w:p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আমাদের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দৃষ্টি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হলো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:</w:t>
      </w:r>
    </w:p>
    <w:p w:rsidR="003F4319" w:rsidRPr="003F4319" w:rsidRDefault="003F4319" w:rsidP="003F43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সকল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মানুষের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জন্য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অন্তর্ভুক্তিমূলক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আর্থিক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উন্নয়ন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br/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সহজ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কিস্তি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সুবিধা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ও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ন্যায্য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ব্যবসার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মাধ্যমে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সমাজের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প্রতিটি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স্তরের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মানুষকে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সমানভাবে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সুযোগ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প্রদান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করা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।</w:t>
      </w:r>
    </w:p>
    <w:p w:rsidR="003F4319" w:rsidRPr="003F4319" w:rsidRDefault="003F4319" w:rsidP="003F43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নৈতিকতা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ও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সততার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ভিত্তিতে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ব্যবসা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বৃদ্ধি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br/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ব্যবসায়িক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প্রতিটি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পদক্ষেপে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আস্থা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সততা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ও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ইসলামী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মূল্যবোধ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বজায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়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রেখে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সমাজে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ইতিবাচক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প্রভাব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তৈরি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করা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।</w:t>
      </w:r>
    </w:p>
    <w:p w:rsidR="003F4319" w:rsidRPr="003F4319" w:rsidRDefault="003F4319" w:rsidP="003F43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মানবকল্যাণ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ও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সমৃদ্ধির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মডেল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প্রতিষ্ঠা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br/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এমন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একটি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ব্যবসায়িক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পরিবেশ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তৈরি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করা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যা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মানুষের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জীবনে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স্বাচ্ছন্দ্য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স্বপ্নপূরণ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এবং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সামাজিক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কল্যাণ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নিশ্চিত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করে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।</w:t>
      </w:r>
    </w:p>
    <w:p w:rsidR="003F4319" w:rsidRPr="003F4319" w:rsidRDefault="003F4319" w:rsidP="003F43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bookmarkStart w:id="0" w:name="_GoBack"/>
      <w:bookmarkEnd w:id="0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আন্তর্জাতিক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মানের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বিশ্বাসযোগ্য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প্রতিষ্ঠান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হিসেবে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স্বীকৃতি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br/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দেশের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সীমা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ছাড়িয়ে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একটি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বিশ্বস্ত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ও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উদাহরণমূলক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কোম্পানি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হিসেবে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পরিচিতি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তৈরি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করা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।</w:t>
      </w:r>
    </w:p>
    <w:p w:rsidR="003F4319" w:rsidRPr="003F4319" w:rsidRDefault="003F4319" w:rsidP="003F4319">
      <w:pPr>
        <w:spacing w:before="100"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proofErr w:type="spellStart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>সংক্ষিপ্ত</w:t>
      </w:r>
      <w:proofErr w:type="spellEnd"/>
      <w:r w:rsidRPr="003F4319">
        <w:rPr>
          <w:rFonts w:ascii="Shonar Bangla" w:eastAsia="Times New Roman" w:hAnsi="Shonar Bangla" w:cs="Shonar Bangla"/>
          <w:b/>
          <w:bCs/>
          <w:sz w:val="32"/>
          <w:szCs w:val="28"/>
        </w:rPr>
        <w:t xml:space="preserve"> Vision Statement:</w:t>
      </w:r>
    </w:p>
    <w:p w:rsidR="003F4319" w:rsidRPr="003F4319" w:rsidRDefault="003F4319" w:rsidP="003F4319">
      <w:pPr>
        <w:spacing w:beforeAutospacing="1" w:after="100" w:afterAutospacing="1" w:line="240" w:lineRule="auto"/>
        <w:rPr>
          <w:rFonts w:ascii="Shonar Bangla" w:eastAsia="Times New Roman" w:hAnsi="Shonar Bangla" w:cs="Shonar Bangla"/>
          <w:sz w:val="32"/>
          <w:szCs w:val="28"/>
        </w:rPr>
      </w:pPr>
      <w:r w:rsidRPr="003F4319">
        <w:rPr>
          <w:rFonts w:ascii="Shonar Bangla" w:eastAsia="Times New Roman" w:hAnsi="Shonar Bangla" w:cs="Shonar Bangla"/>
          <w:sz w:val="32"/>
          <w:szCs w:val="28"/>
        </w:rPr>
        <w:t>“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একটি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স্বচ্ছ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ন্যায্য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এবং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অন্তর্ভুক্তিমূলক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ব্যবসায়িক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পরিবেশ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সৃষ্টি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করা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,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যেখানে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প্রত্যেক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মানুষ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সহজভাবে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স্বপ্ন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পূরণের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সুযোগ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পায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়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এবং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সমাজে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ন্যায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় ও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কল্যাণ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প্রতিষ্ঠিত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 xml:space="preserve"> </w:t>
      </w:r>
      <w:proofErr w:type="spellStart"/>
      <w:r w:rsidRPr="003F4319">
        <w:rPr>
          <w:rFonts w:ascii="Shonar Bangla" w:eastAsia="Times New Roman" w:hAnsi="Shonar Bangla" w:cs="Shonar Bangla"/>
          <w:sz w:val="32"/>
          <w:szCs w:val="28"/>
        </w:rPr>
        <w:t>হয</w:t>
      </w:r>
      <w:proofErr w:type="spellEnd"/>
      <w:r w:rsidRPr="003F4319">
        <w:rPr>
          <w:rFonts w:ascii="Shonar Bangla" w:eastAsia="Times New Roman" w:hAnsi="Shonar Bangla" w:cs="Shonar Bangla"/>
          <w:sz w:val="32"/>
          <w:szCs w:val="28"/>
        </w:rPr>
        <w:t>়।”</w:t>
      </w:r>
    </w:p>
    <w:p w:rsidR="00CF742F" w:rsidRPr="0085387B" w:rsidRDefault="00CF742F" w:rsidP="0085387B">
      <w:pPr>
        <w:pStyle w:val="NormalWeb"/>
        <w:numPr>
          <w:ilvl w:val="0"/>
          <w:numId w:val="3"/>
        </w:numPr>
        <w:rPr>
          <w:rFonts w:ascii="Shonar Bangla" w:hAnsi="Shonar Bangla" w:cs="Shonar Bangla"/>
          <w:sz w:val="30"/>
          <w:szCs w:val="28"/>
        </w:rPr>
      </w:pPr>
    </w:p>
    <w:sectPr w:rsidR="00CF742F" w:rsidRPr="0085387B" w:rsidSect="004C52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DC" w:rsidRDefault="00534CDC" w:rsidP="00376762">
      <w:pPr>
        <w:spacing w:after="0" w:line="240" w:lineRule="auto"/>
      </w:pPr>
      <w:r>
        <w:separator/>
      </w:r>
    </w:p>
  </w:endnote>
  <w:endnote w:type="continuationSeparator" w:id="0">
    <w:p w:rsidR="00534CDC" w:rsidRDefault="00534CDC" w:rsidP="0037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762" w:rsidRDefault="003767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762" w:rsidRDefault="00376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762" w:rsidRDefault="00376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DC" w:rsidRDefault="00534CDC" w:rsidP="00376762">
      <w:pPr>
        <w:spacing w:after="0" w:line="240" w:lineRule="auto"/>
      </w:pPr>
      <w:r>
        <w:separator/>
      </w:r>
    </w:p>
  </w:footnote>
  <w:footnote w:type="continuationSeparator" w:id="0">
    <w:p w:rsidR="00534CDC" w:rsidRDefault="00534CDC" w:rsidP="0037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762" w:rsidRDefault="003767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482936"/>
      <w:docPartObj>
        <w:docPartGallery w:val="Watermarks"/>
        <w:docPartUnique/>
      </w:docPartObj>
    </w:sdtPr>
    <w:sdtEndPr/>
    <w:sdtContent>
      <w:p w:rsidR="00376762" w:rsidRDefault="00534CD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7335798" o:spid="_x0000_s2049" type="#_x0000_t136" style="position:absolute;margin-left:0;margin-top:0;width:462.75pt;height:173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Shonar Bangla&quot;;font-size:1pt" string="অ্যাভিনিউ ট্রেডিং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762" w:rsidRDefault="00376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B78"/>
    <w:multiLevelType w:val="multilevel"/>
    <w:tmpl w:val="44B4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D1810"/>
    <w:multiLevelType w:val="multilevel"/>
    <w:tmpl w:val="B25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54A06"/>
    <w:multiLevelType w:val="multilevel"/>
    <w:tmpl w:val="29F0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05B99"/>
    <w:multiLevelType w:val="multilevel"/>
    <w:tmpl w:val="97A2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9956D7"/>
    <w:multiLevelType w:val="multilevel"/>
    <w:tmpl w:val="661A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D708F5"/>
    <w:multiLevelType w:val="multilevel"/>
    <w:tmpl w:val="A49A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F7F11"/>
    <w:multiLevelType w:val="multilevel"/>
    <w:tmpl w:val="FC06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122E5"/>
    <w:multiLevelType w:val="multilevel"/>
    <w:tmpl w:val="A18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34"/>
    <w:rsid w:val="000946B7"/>
    <w:rsid w:val="001B0434"/>
    <w:rsid w:val="001C7A2B"/>
    <w:rsid w:val="00376762"/>
    <w:rsid w:val="003F4319"/>
    <w:rsid w:val="00405015"/>
    <w:rsid w:val="004132BC"/>
    <w:rsid w:val="00416ABD"/>
    <w:rsid w:val="00497B00"/>
    <w:rsid w:val="004C5277"/>
    <w:rsid w:val="00534CDC"/>
    <w:rsid w:val="006337D6"/>
    <w:rsid w:val="00705E4B"/>
    <w:rsid w:val="00732BD2"/>
    <w:rsid w:val="00851B3C"/>
    <w:rsid w:val="0085387B"/>
    <w:rsid w:val="00894C96"/>
    <w:rsid w:val="008F765A"/>
    <w:rsid w:val="00902D9B"/>
    <w:rsid w:val="009237CF"/>
    <w:rsid w:val="00984830"/>
    <w:rsid w:val="009B5153"/>
    <w:rsid w:val="00A14646"/>
    <w:rsid w:val="00A8391F"/>
    <w:rsid w:val="00AC2DC1"/>
    <w:rsid w:val="00B338FC"/>
    <w:rsid w:val="00B5530B"/>
    <w:rsid w:val="00CF742F"/>
    <w:rsid w:val="00D64F41"/>
    <w:rsid w:val="00F1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7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97B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B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7B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97B00"/>
    <w:rPr>
      <w:b/>
      <w:bCs/>
    </w:rPr>
  </w:style>
  <w:style w:type="paragraph" w:styleId="NormalWeb">
    <w:name w:val="Normal (Web)"/>
    <w:basedOn w:val="Normal"/>
    <w:uiPriority w:val="99"/>
    <w:unhideWhenUsed/>
    <w:rsid w:val="00497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5E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62"/>
  </w:style>
  <w:style w:type="paragraph" w:styleId="Footer">
    <w:name w:val="footer"/>
    <w:basedOn w:val="Normal"/>
    <w:link w:val="FooterChar"/>
    <w:uiPriority w:val="99"/>
    <w:unhideWhenUsed/>
    <w:rsid w:val="0037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62"/>
  </w:style>
  <w:style w:type="paragraph" w:styleId="ListParagraph">
    <w:name w:val="List Paragraph"/>
    <w:basedOn w:val="Normal"/>
    <w:uiPriority w:val="34"/>
    <w:qFormat/>
    <w:rsid w:val="00D64F4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64F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7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97B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B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7B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97B00"/>
    <w:rPr>
      <w:b/>
      <w:bCs/>
    </w:rPr>
  </w:style>
  <w:style w:type="paragraph" w:styleId="NormalWeb">
    <w:name w:val="Normal (Web)"/>
    <w:basedOn w:val="Normal"/>
    <w:uiPriority w:val="99"/>
    <w:unhideWhenUsed/>
    <w:rsid w:val="00497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5E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62"/>
  </w:style>
  <w:style w:type="paragraph" w:styleId="Footer">
    <w:name w:val="footer"/>
    <w:basedOn w:val="Normal"/>
    <w:link w:val="FooterChar"/>
    <w:uiPriority w:val="99"/>
    <w:unhideWhenUsed/>
    <w:rsid w:val="0037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62"/>
  </w:style>
  <w:style w:type="paragraph" w:styleId="ListParagraph">
    <w:name w:val="List Paragraph"/>
    <w:basedOn w:val="Normal"/>
    <w:uiPriority w:val="34"/>
    <w:qFormat/>
    <w:rsid w:val="00D64F4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64F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venuetrading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B144-8E21-4526-8173-E7BC8E14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Bongo Scale</dc:creator>
  <cp:keywords/>
  <dc:description/>
  <cp:lastModifiedBy>Bongo Scale</cp:lastModifiedBy>
  <cp:revision>42</cp:revision>
  <dcterms:created xsi:type="dcterms:W3CDTF">2025-10-27T09:05:00Z</dcterms:created>
  <dcterms:modified xsi:type="dcterms:W3CDTF">2025-10-29T13:58:00Z</dcterms:modified>
</cp:coreProperties>
</file>